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7" w:before="77" w:after="0"/>
        <w:ind w:left="0" w:right="7220" w:hanging="0"/>
        <w:rPr>
          <w:lang w:val="sv-SE"/>
        </w:rPr>
      </w:pPr>
      <w:r>
        <w:rPr>
          <w:lang w:val="sv-SE"/>
        </w:rPr>
        <w:t>Liss Erikssons   Vänförening LEV</w:t>
      </w:r>
    </w:p>
    <w:p>
      <w:pPr>
        <w:pStyle w:val="Normal"/>
        <w:spacing w:lineRule="exact" w:line="345"/>
        <w:rPr>
          <w:b/>
          <w:b/>
          <w:sz w:val="31"/>
          <w:lang w:val="sv-SE"/>
        </w:rPr>
      </w:pPr>
      <w:r>
        <w:rPr>
          <w:b/>
          <w:sz w:val="31"/>
          <w:lang w:val="sv-SE"/>
        </w:rPr>
        <w:t>Verksamhetsberättelse 2020</w:t>
      </w:r>
    </w:p>
    <w:p>
      <w:pPr>
        <w:pStyle w:val="Normal"/>
        <w:spacing w:lineRule="auto" w:line="240" w:before="281" w:after="0"/>
        <w:ind w:right="615" w:hanging="0"/>
        <w:rPr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 xml:space="preserve">Lördagen den 22 februari 2020 hölls årsmötet </w:t>
      </w:r>
      <w:r>
        <w:rPr>
          <w:sz w:val="26"/>
          <w:szCs w:val="26"/>
          <w:lang w:val="sv-SE"/>
        </w:rPr>
        <w:t>på AIX Arkitektkontor på Hudiksvallsgatan 8 i Stockholm. Mötet ägde rum i arkitektkontorets café.</w:t>
      </w:r>
    </w:p>
    <w:p>
      <w:pPr>
        <w:pStyle w:val="TextBody"/>
        <w:spacing w:before="1" w:after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Normal"/>
        <w:spacing w:lineRule="auto" w:line="240"/>
        <w:ind w:right="310" w:hanging="0"/>
        <w:rPr>
          <w:i/>
          <w:i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Årsmötet som samlade 34 personer leddes av </w:t>
      </w:r>
      <w:r>
        <w:rPr>
          <w:i/>
          <w:iCs/>
          <w:sz w:val="26"/>
          <w:szCs w:val="26"/>
          <w:lang w:val="sv-SE"/>
        </w:rPr>
        <w:t>Magnus Silfverhielm</w:t>
      </w:r>
      <w:r>
        <w:rPr>
          <w:sz w:val="26"/>
          <w:szCs w:val="26"/>
          <w:lang w:val="sv-SE"/>
        </w:rPr>
        <w:t xml:space="preserve"> som hälsade alla välkomna. Till sekreterare för mötet utsågs </w:t>
      </w:r>
      <w:r>
        <w:rPr>
          <w:i/>
          <w:iCs/>
          <w:sz w:val="26"/>
          <w:szCs w:val="26"/>
          <w:lang w:val="sv-SE"/>
        </w:rPr>
        <w:t xml:space="preserve">Ellen Aagaard </w:t>
      </w:r>
      <w:r>
        <w:rPr>
          <w:sz w:val="26"/>
          <w:szCs w:val="26"/>
          <w:lang w:val="sv-SE"/>
        </w:rPr>
        <w:t>och till</w:t>
      </w:r>
      <w:r>
        <w:rPr>
          <w:i/>
          <w:iCs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justeringspersoner valdes</w:t>
      </w:r>
      <w:r>
        <w:rPr>
          <w:i/>
          <w:iCs/>
          <w:sz w:val="26"/>
          <w:szCs w:val="26"/>
          <w:lang w:val="sv-SE"/>
        </w:rPr>
        <w:t xml:space="preserve"> Gunnel Palmqvist </w:t>
      </w:r>
      <w:r>
        <w:rPr>
          <w:sz w:val="26"/>
          <w:szCs w:val="26"/>
          <w:lang w:val="sv-SE"/>
        </w:rPr>
        <w:t>och</w:t>
      </w:r>
      <w:r>
        <w:rPr>
          <w:i/>
          <w:iCs/>
          <w:sz w:val="26"/>
          <w:szCs w:val="26"/>
          <w:lang w:val="sv-SE"/>
        </w:rPr>
        <w:t xml:space="preserve"> Mirjam Allard</w:t>
      </w:r>
      <w:r>
        <w:rPr>
          <w:i/>
          <w:sz w:val="26"/>
          <w:szCs w:val="26"/>
          <w:lang w:val="sv-SE"/>
        </w:rPr>
        <w:t>.</w:t>
      </w:r>
    </w:p>
    <w:p>
      <w:pPr>
        <w:pStyle w:val="TextBody"/>
        <w:spacing w:before="1" w:after="0"/>
        <w:jc w:val="both"/>
        <w:rPr>
          <w:i/>
          <w:i/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</w:r>
    </w:p>
    <w:p>
      <w:pPr>
        <w:pStyle w:val="Normal"/>
        <w:ind w:right="436" w:hanging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Årsmötet beslutade i enlighet med valberedningens förslag och valde styrelse med </w:t>
      </w:r>
      <w:r>
        <w:rPr>
          <w:i/>
          <w:sz w:val="26"/>
          <w:szCs w:val="26"/>
          <w:lang w:val="sv-SE"/>
        </w:rPr>
        <w:t xml:space="preserve">Magnus Silfverhielm </w:t>
      </w:r>
      <w:r>
        <w:rPr>
          <w:sz w:val="26"/>
          <w:szCs w:val="26"/>
          <w:lang w:val="sv-SE"/>
        </w:rPr>
        <w:t xml:space="preserve">som ordförande, </w:t>
      </w:r>
      <w:r>
        <w:rPr>
          <w:i/>
          <w:sz w:val="26"/>
          <w:szCs w:val="26"/>
          <w:lang w:val="sv-SE"/>
        </w:rPr>
        <w:t xml:space="preserve">Ann Eriksson </w:t>
      </w:r>
      <w:r>
        <w:rPr>
          <w:sz w:val="26"/>
          <w:szCs w:val="26"/>
          <w:lang w:val="sv-SE"/>
        </w:rPr>
        <w:t xml:space="preserve">som kassör, samt ledamöterna </w:t>
      </w:r>
      <w:r>
        <w:rPr>
          <w:i/>
          <w:sz w:val="26"/>
          <w:szCs w:val="26"/>
          <w:lang w:val="sv-SE"/>
        </w:rPr>
        <w:t>Mirjam Allard, Lena Holger, Thomas Gustafsson, Lova Lindroos, Rune Ney och Gustaf Palmqvist</w:t>
      </w:r>
      <w:r>
        <w:rPr>
          <w:sz w:val="26"/>
          <w:szCs w:val="26"/>
          <w:lang w:val="sv-SE"/>
        </w:rPr>
        <w:t xml:space="preserve">. Till revisorer omvaldes </w:t>
      </w:r>
      <w:r>
        <w:rPr>
          <w:i/>
          <w:sz w:val="26"/>
          <w:szCs w:val="26"/>
          <w:lang w:val="sv-SE"/>
        </w:rPr>
        <w:t xml:space="preserve">Hans Bergström </w:t>
      </w:r>
      <w:r>
        <w:rPr>
          <w:sz w:val="26"/>
          <w:szCs w:val="26"/>
          <w:lang w:val="sv-SE"/>
        </w:rPr>
        <w:t xml:space="preserve">och </w:t>
      </w:r>
      <w:r>
        <w:rPr>
          <w:i/>
          <w:sz w:val="26"/>
          <w:szCs w:val="26"/>
          <w:lang w:val="sv-SE"/>
        </w:rPr>
        <w:t>Gunnar</w:t>
      </w:r>
      <w:r>
        <w:rPr>
          <w:i/>
          <w:spacing w:val="-10"/>
          <w:sz w:val="26"/>
          <w:szCs w:val="26"/>
          <w:lang w:val="sv-SE"/>
        </w:rPr>
        <w:t xml:space="preserve"> </w:t>
      </w:r>
      <w:r>
        <w:rPr>
          <w:i/>
          <w:sz w:val="26"/>
          <w:szCs w:val="26"/>
          <w:lang w:val="sv-SE"/>
        </w:rPr>
        <w:t>Årling</w:t>
      </w:r>
      <w:r>
        <w:rPr>
          <w:sz w:val="26"/>
          <w:szCs w:val="26"/>
          <w:lang w:val="sv-SE"/>
        </w:rPr>
        <w:t>.</w:t>
      </w:r>
    </w:p>
    <w:p>
      <w:pPr>
        <w:pStyle w:val="Normal"/>
        <w:ind w:left="116" w:hanging="0"/>
        <w:rPr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  <w:t xml:space="preserve">Elisabeth Grate </w:t>
      </w:r>
      <w:r>
        <w:rPr>
          <w:sz w:val="26"/>
          <w:szCs w:val="26"/>
          <w:lang w:val="sv-SE"/>
        </w:rPr>
        <w:t xml:space="preserve">och </w:t>
      </w:r>
      <w:r>
        <w:rPr>
          <w:i/>
          <w:sz w:val="26"/>
          <w:szCs w:val="26"/>
          <w:lang w:val="sv-SE"/>
        </w:rPr>
        <w:t xml:space="preserve">Gunnel Palmqvist </w:t>
      </w:r>
      <w:r>
        <w:rPr>
          <w:sz w:val="26"/>
          <w:szCs w:val="26"/>
          <w:lang w:val="sv-SE"/>
        </w:rPr>
        <w:t>omvaldes till valberedning.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ind w:right="598" w:hanging="0"/>
        <w:rPr>
          <w:i/>
          <w:i/>
          <w:iCs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Efter det att årsmötesförhandlingarna var avslutade avnjöts en god lunchsmörgås med kaffe/te och dryck samt utsökta kakor och bröd, bakat och arrangerat av </w:t>
      </w:r>
      <w:r>
        <w:rPr>
          <w:i/>
          <w:iCs/>
          <w:sz w:val="26"/>
          <w:szCs w:val="26"/>
          <w:lang w:val="sv-SE"/>
        </w:rPr>
        <w:t>Mirjam Allard</w:t>
      </w:r>
      <w:r>
        <w:rPr>
          <w:sz w:val="26"/>
          <w:szCs w:val="26"/>
          <w:lang w:val="sv-SE"/>
        </w:rPr>
        <w:t xml:space="preserve"> och </w:t>
      </w:r>
      <w:r>
        <w:rPr>
          <w:i/>
          <w:iCs/>
          <w:sz w:val="26"/>
          <w:szCs w:val="26"/>
          <w:lang w:val="sv-SE"/>
        </w:rPr>
        <w:t>Ann Eriksson.</w:t>
      </w:r>
    </w:p>
    <w:p>
      <w:pPr>
        <w:pStyle w:val="TextBody"/>
        <w:ind w:right="598" w:hanging="0"/>
        <w:rPr>
          <w:i/>
          <w:i/>
          <w:iCs/>
          <w:sz w:val="26"/>
          <w:szCs w:val="26"/>
          <w:lang w:val="sv-SE"/>
        </w:rPr>
      </w:pPr>
      <w:r>
        <w:rPr>
          <w:i/>
          <w:iCs/>
          <w:sz w:val="26"/>
          <w:szCs w:val="26"/>
          <w:lang w:val="sv-SE"/>
        </w:rPr>
      </w:r>
    </w:p>
    <w:p>
      <w:pPr>
        <w:pStyle w:val="TextBody"/>
        <w:ind w:right="598" w:hanging="0"/>
        <w:rPr>
          <w:sz w:val="26"/>
          <w:szCs w:val="26"/>
          <w:lang w:val="sv-SE"/>
        </w:rPr>
      </w:pPr>
      <w:r>
        <w:rPr>
          <w:i/>
          <w:iCs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Årsmötet avslutades med en lyckosam medlemsa</w:t>
      </w:r>
      <w:r>
        <w:rPr>
          <w:sz w:val="26"/>
          <w:szCs w:val="26"/>
          <w:lang w:val="sv-SE"/>
        </w:rPr>
        <w:t>u</w:t>
      </w:r>
      <w:r>
        <w:rPr>
          <w:sz w:val="26"/>
          <w:szCs w:val="26"/>
          <w:lang w:val="sv-SE"/>
        </w:rPr>
        <w:t xml:space="preserve">ktion med konstverk, böcker och föremål.  </w:t>
      </w:r>
    </w:p>
    <w:p>
      <w:pPr>
        <w:pStyle w:val="TextBody"/>
        <w:ind w:left="116" w:right="598" w:hanging="0"/>
        <w:rPr>
          <w:i/>
          <w:i/>
          <w:iCs/>
          <w:sz w:val="26"/>
          <w:szCs w:val="26"/>
          <w:lang w:val="sv-SE"/>
        </w:rPr>
      </w:pPr>
      <w:r>
        <w:rPr>
          <w:i/>
          <w:iCs/>
          <w:sz w:val="26"/>
          <w:szCs w:val="26"/>
          <w:lang w:val="sv-SE"/>
        </w:rPr>
      </w:r>
    </w:p>
    <w:p>
      <w:pPr>
        <w:pStyle w:val="TextBody"/>
        <w:ind w:right="680" w:hanging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Styrelsen har under verksamhetsåret träffats ett par gånger. Arbetet har för övrigt verkat   genom kontakter per mejl och mobil. </w:t>
      </w:r>
      <w:r>
        <w:rPr>
          <w:i/>
          <w:sz w:val="26"/>
          <w:szCs w:val="26"/>
          <w:lang w:val="sv-SE"/>
        </w:rPr>
        <w:t xml:space="preserve">Ann Eriksson </w:t>
      </w:r>
      <w:r>
        <w:rPr>
          <w:sz w:val="26"/>
          <w:szCs w:val="26"/>
          <w:lang w:val="sv-SE"/>
        </w:rPr>
        <w:t xml:space="preserve">håller i LEV:s kassa och </w:t>
      </w:r>
      <w:r>
        <w:rPr>
          <w:i/>
          <w:sz w:val="26"/>
          <w:szCs w:val="26"/>
          <w:lang w:val="sv-SE"/>
        </w:rPr>
        <w:t xml:space="preserve">Mirjam Allard </w:t>
      </w:r>
      <w:r>
        <w:rPr>
          <w:sz w:val="26"/>
          <w:szCs w:val="26"/>
          <w:lang w:val="sv-SE"/>
        </w:rPr>
        <w:t xml:space="preserve">sköter medlemsregister och digitala medlemsutskick. </w:t>
      </w:r>
      <w:r>
        <w:rPr>
          <w:i/>
          <w:iCs/>
          <w:sz w:val="26"/>
          <w:szCs w:val="26"/>
          <w:lang w:val="sv-SE"/>
        </w:rPr>
        <w:t>Gustaf Palmqvist</w:t>
      </w:r>
      <w:r>
        <w:rPr>
          <w:sz w:val="26"/>
          <w:szCs w:val="26"/>
          <w:lang w:val="sv-SE"/>
        </w:rPr>
        <w:t xml:space="preserve"> har uppdraget att sköta LEV:s hemsida. 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ind w:right="757" w:hanging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För närvarande har föreningen 74 medlemmar inklusive 2 hedersmedlemmar. Det nominella antalet medlemmar är större, då det är möjligt att inkludera flera till samma postadress.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På föreningens plusgiro finns 53. 109 sek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Med inträdet i mars månad, strax efter trevligt årsmöte, kom så pandemin med full kraft. Den släckte mycket av föreningens planerade aktiviteter. Ateljébesök hos skulptören </w:t>
      </w:r>
      <w:r>
        <w:rPr>
          <w:i/>
          <w:iCs/>
          <w:sz w:val="26"/>
          <w:szCs w:val="26"/>
          <w:lang w:val="sv-SE"/>
        </w:rPr>
        <w:t>Lars Kleen</w:t>
      </w:r>
      <w:r>
        <w:rPr>
          <w:sz w:val="26"/>
          <w:szCs w:val="26"/>
          <w:lang w:val="sv-SE"/>
        </w:rPr>
        <w:t xml:space="preserve">, besök på den unga konstnären </w:t>
      </w:r>
      <w:r>
        <w:rPr>
          <w:i/>
          <w:iCs/>
          <w:sz w:val="26"/>
          <w:szCs w:val="26"/>
          <w:lang w:val="sv-SE"/>
        </w:rPr>
        <w:t>Johanna Gustafsson Fürsts</w:t>
      </w:r>
      <w:r>
        <w:rPr>
          <w:sz w:val="26"/>
          <w:szCs w:val="26"/>
          <w:lang w:val="sv-SE"/>
        </w:rPr>
        <w:t xml:space="preserve"> utställning på Accelerator samt </w:t>
      </w:r>
      <w:r>
        <w:rPr>
          <w:i/>
          <w:iCs/>
          <w:sz w:val="26"/>
          <w:szCs w:val="26"/>
          <w:lang w:val="sv-SE"/>
        </w:rPr>
        <w:t>Lena Holgers</w:t>
      </w:r>
      <w:r>
        <w:rPr>
          <w:sz w:val="26"/>
          <w:szCs w:val="26"/>
          <w:lang w:val="sv-SE"/>
        </w:rPr>
        <w:t xml:space="preserve"> erbjudande att följa med på kulturresa till Helsingfors. 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Under hösten fanns planer på konsertbesök, biovisning av </w:t>
      </w:r>
      <w:r>
        <w:rPr>
          <w:i/>
          <w:iCs/>
          <w:sz w:val="26"/>
          <w:szCs w:val="26"/>
          <w:lang w:val="sv-SE"/>
        </w:rPr>
        <w:t>filmen om Helene Schjerfbeck</w:t>
      </w:r>
      <w:r>
        <w:rPr>
          <w:sz w:val="26"/>
          <w:szCs w:val="26"/>
          <w:lang w:val="sv-SE"/>
        </w:rPr>
        <w:t xml:space="preserve"> med introduktion av </w:t>
      </w:r>
      <w:r>
        <w:rPr>
          <w:i/>
          <w:iCs/>
          <w:sz w:val="26"/>
          <w:szCs w:val="26"/>
          <w:lang w:val="sv-SE"/>
        </w:rPr>
        <w:t>Lena Holger</w:t>
      </w:r>
      <w:r>
        <w:rPr>
          <w:sz w:val="26"/>
          <w:szCs w:val="26"/>
          <w:lang w:val="sv-SE"/>
        </w:rPr>
        <w:t xml:space="preserve"> samt visning av </w:t>
      </w:r>
      <w:r>
        <w:rPr>
          <w:i/>
          <w:iCs/>
          <w:sz w:val="26"/>
          <w:szCs w:val="26"/>
          <w:lang w:val="sv-SE"/>
        </w:rPr>
        <w:t>Giacomettiutställningen</w:t>
      </w:r>
      <w:r>
        <w:rPr>
          <w:sz w:val="26"/>
          <w:szCs w:val="26"/>
          <w:lang w:val="sv-SE"/>
        </w:rPr>
        <w:t xml:space="preserve"> på Moderna Museet. 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/>
      </w:pPr>
      <w:r>
        <w:rPr>
          <w:sz w:val="26"/>
          <w:szCs w:val="26"/>
          <w:lang w:val="sv-SE"/>
        </w:rPr>
        <w:t xml:space="preserve">En glädjande händelse under året är utgivningen av </w:t>
      </w:r>
      <w:r>
        <w:rPr>
          <w:i/>
          <w:iCs/>
          <w:sz w:val="26"/>
          <w:szCs w:val="26"/>
          <w:lang w:val="sv-SE"/>
        </w:rPr>
        <w:t>Ann Erikssons</w:t>
      </w:r>
      <w:r>
        <w:rPr>
          <w:sz w:val="26"/>
          <w:szCs w:val="26"/>
          <w:lang w:val="sv-SE"/>
        </w:rPr>
        <w:t xml:space="preserve"> bok, </w:t>
      </w:r>
      <w:r>
        <w:rPr>
          <w:i/>
          <w:iCs/>
          <w:sz w:val="26"/>
          <w:szCs w:val="26"/>
          <w:lang w:val="sv-SE"/>
        </w:rPr>
        <w:t>Den rör mitt hjärta- om Liss Erikssons offentliga verk.</w:t>
      </w:r>
      <w:r>
        <w:rPr>
          <w:sz w:val="26"/>
          <w:szCs w:val="26"/>
          <w:lang w:val="sv-SE"/>
        </w:rPr>
        <w:t xml:space="preserve"> Boken redovisar Liss konstnärliga gärning i offentligt placerade skulpturer i vårt land, med fina och initierade kommentarer av verken. Genom Anns utmärkta fotografier får upplevelsen av Liss bildhuggeri rejält fäste. Boken kan beställas hos Ann Eriksson, </w:t>
      </w:r>
      <w:hyperlink r:id="rId2">
        <w:r>
          <w:rPr>
            <w:rStyle w:val="InternetLink"/>
            <w:sz w:val="26"/>
            <w:szCs w:val="26"/>
            <w:lang w:val="sv-SE"/>
          </w:rPr>
          <w:t>ann.eriksson@sigmaforlag.se</w:t>
        </w:r>
      </w:hyperlink>
      <w:r>
        <w:rPr>
          <w:sz w:val="26"/>
          <w:szCs w:val="26"/>
          <w:lang w:val="sv-SE"/>
        </w:rPr>
        <w:t xml:space="preserve">.  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Vänföreningen vill meddela att skulptören Baltasar Lobos skulptur </w:t>
      </w:r>
      <w:r>
        <w:rPr>
          <w:i/>
          <w:iCs/>
          <w:sz w:val="26"/>
          <w:szCs w:val="26"/>
          <w:lang w:val="sv-SE"/>
        </w:rPr>
        <w:t>Sittande ung kvinna</w:t>
      </w:r>
      <w:r>
        <w:rPr>
          <w:sz w:val="26"/>
          <w:szCs w:val="26"/>
          <w:lang w:val="sv-SE"/>
        </w:rPr>
        <w:t xml:space="preserve"> har gjutits och blivit placerad vid Fyrudden i Valdemarsviks kommun genom familjen Lobo i Madrid och familjen Andersson på Ämtö.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Ett kristallkors i Hagby rundkyrka, som Liss Eriksson färdigställde 1968, kommer att restaureras till ursprungligt skick. </w:t>
      </w:r>
      <w:r>
        <w:rPr>
          <w:i/>
          <w:iCs/>
          <w:sz w:val="26"/>
          <w:szCs w:val="26"/>
          <w:lang w:val="sv-SE"/>
        </w:rPr>
        <w:t>Ann Eriksson</w:t>
      </w:r>
      <w:r>
        <w:rPr>
          <w:sz w:val="26"/>
          <w:szCs w:val="26"/>
          <w:lang w:val="sv-SE"/>
        </w:rPr>
        <w:t xml:space="preserve"> och </w:t>
      </w:r>
      <w:r>
        <w:rPr>
          <w:i/>
          <w:iCs/>
          <w:sz w:val="26"/>
          <w:szCs w:val="26"/>
          <w:lang w:val="sv-SE"/>
        </w:rPr>
        <w:t>Magnus Silfverhielm</w:t>
      </w:r>
      <w:r>
        <w:rPr>
          <w:sz w:val="26"/>
          <w:szCs w:val="26"/>
          <w:lang w:val="sv-SE"/>
        </w:rPr>
        <w:t xml:space="preserve"> är engagerade i ärendet.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Verksamhetsåret 2020 liknar inget vi varit med om tidigare. Vi ser fram mot en tid där drömmar kan infrias och nya upplevelser kan erövras genom LEV.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STOCKHOLM DEN 18 FEBRUARI 2021</w:t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i/>
          <w:i/>
          <w:iCs/>
          <w:sz w:val="26"/>
          <w:szCs w:val="26"/>
          <w:lang w:val="sv-SE"/>
        </w:rPr>
      </w:pPr>
      <w:r>
        <w:rPr>
          <w:i/>
          <w:iCs/>
          <w:sz w:val="26"/>
          <w:szCs w:val="26"/>
          <w:lang w:val="sv-SE"/>
        </w:rPr>
        <w:t xml:space="preserve">För Liss Erikssons Vänförening genom Magnus Silfverhielm </w:t>
      </w:r>
    </w:p>
    <w:p>
      <w:pPr>
        <w:pStyle w:val="TextBody"/>
        <w:rPr>
          <w:i/>
          <w:i/>
          <w:iCs/>
          <w:sz w:val="26"/>
          <w:szCs w:val="26"/>
          <w:lang w:val="sv-SE"/>
        </w:rPr>
      </w:pPr>
      <w:r>
        <w:rPr>
          <w:i/>
          <w:iCs/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pStyle w:val="TextBody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</w:r>
    </w:p>
    <w:p>
      <w:pPr>
        <w:sectPr>
          <w:headerReference w:type="default" r:id="rId3"/>
          <w:type w:val="nextPage"/>
          <w:pgSz w:w="11906" w:h="16838"/>
          <w:pgMar w:left="1300" w:right="1340" w:header="764" w:top="15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60"/>
        <w:ind w:right="275" w:hanging="0"/>
        <w:rPr>
          <w:b/>
          <w:b/>
          <w:i/>
          <w:i/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 xml:space="preserve"> </w:t>
      </w:r>
    </w:p>
    <w:p>
      <w:pPr>
        <w:pStyle w:val="TextBody"/>
        <w:spacing w:before="4" w:after="0"/>
        <w:rPr/>
      </w:pPr>
      <w:r>
        <w:rPr/>
      </w:r>
    </w:p>
    <w:sectPr>
      <w:headerReference w:type="default" r:id="rId4"/>
      <w:type w:val="nextPage"/>
      <w:pgSz w:w="11906" w:h="16838"/>
      <w:pgMar w:left="1300" w:right="1340" w:header="764" w:top="15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6560820</wp:posOffset>
              </wp:positionH>
              <wp:positionV relativeFrom="page">
                <wp:posOffset>472440</wp:posOffset>
              </wp:positionV>
              <wp:extent cx="122555" cy="165735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6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4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516.6pt;margin-top:37.2pt;width:9.55pt;height:12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4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66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9"/>
    <w:qFormat/>
    <w:rsid w:val="00c36680"/>
    <w:pPr>
      <w:ind w:left="116" w:hanging="0"/>
      <w:outlineLvl w:val="0"/>
    </w:pPr>
    <w:rPr>
      <w:b/>
      <w:bCs/>
      <w:sz w:val="31"/>
      <w:szCs w:val="3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e12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128c"/>
    <w:rPr>
      <w:color w:val="605E5C"/>
      <w:shd w:fill="E1DFDD" w:val="clear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fa56a8"/>
    <w:rPr>
      <w:rFonts w:ascii="Times New Roman" w:hAnsi="Times New Roman" w:eastAsia="Times New Roman" w:cs="Times New Roman"/>
      <w:lang w:bidi="en-US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fa56a8"/>
    <w:rPr>
      <w:rFonts w:ascii="Times New Roman" w:hAnsi="Times New Roman" w:eastAsia="Times New Roman" w:cs="Times New Roman"/>
      <w:lang w:bidi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c36680"/>
    <w:pPr/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c36680"/>
    <w:pPr/>
    <w:rPr/>
  </w:style>
  <w:style w:type="paragraph" w:styleId="TableParagraph" w:customStyle="1">
    <w:name w:val="Table Paragraph"/>
    <w:basedOn w:val="Normal"/>
    <w:uiPriority w:val="1"/>
    <w:qFormat/>
    <w:rsid w:val="00c36680"/>
    <w:pPr/>
    <w:rPr/>
  </w:style>
  <w:style w:type="paragraph" w:styleId="Header">
    <w:name w:val="Header"/>
    <w:basedOn w:val="Normal"/>
    <w:link w:val="SidhuvudChar"/>
    <w:uiPriority w:val="99"/>
    <w:unhideWhenUsed/>
    <w:rsid w:val="00fa56a8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idfotChar"/>
    <w:uiPriority w:val="99"/>
    <w:unhideWhenUsed/>
    <w:rsid w:val="00fa56a8"/>
    <w:pPr>
      <w:tabs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36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.eriksson@sigmaforlag.s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4B89-16A0-477D-B1F9-57FC2E23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LibreOffice/5.2.4.2$Windows_x86 LibreOffice_project/3d5603e1122f0f102b62521720ab13a38a4e0eb0</Application>
  <Pages>3</Pages>
  <Words>443</Words>
  <Characters>2690</Characters>
  <CharactersWithSpaces>3128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2020-01-26T13:04:00Z</dcterms:created>
  <dc:creator>Martin Nauclér</dc:creator>
  <dc:description/>
  <dc:language>sv-SE</dc:language>
  <cp:lastModifiedBy/>
  <cp:lastPrinted>2019-02-13T11:09:00Z</cp:lastPrinted>
  <dcterms:modified xsi:type="dcterms:W3CDTF">2021-02-20T11:18:53Z</dcterms:modified>
  <cp:revision>12</cp:revision>
  <dc:subject/>
  <dc:title>Microsoft Word - Liss Erikssons Vänförening verksamhetsberättelse 2014 REV 20150216.doc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2018-02-11T00:00:00Z</vt:filetime>
  </property>
  <property fmtid="{D5CDD505-2E9C-101B-9397-08002B2CF9AE}" pid="4" name="Creator">
    <vt:lpwstr>Microsoft Office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2019-02-12T00:00:00Z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